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AD" w:rsidRPr="00966497" w:rsidRDefault="00644BAD" w:rsidP="00644BAD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Приложение 1</w:t>
      </w:r>
      <w:r>
        <w:rPr>
          <w:sz w:val="22"/>
          <w:szCs w:val="22"/>
        </w:rPr>
        <w:t>1</w:t>
      </w:r>
      <w:r w:rsidRPr="00966497">
        <w:rPr>
          <w:sz w:val="22"/>
          <w:szCs w:val="22"/>
        </w:rPr>
        <w:t xml:space="preserve"> </w:t>
      </w:r>
    </w:p>
    <w:p w:rsidR="00644BAD" w:rsidRPr="00966497" w:rsidRDefault="00644BAD" w:rsidP="00644BAD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644BAD" w:rsidRPr="00966497" w:rsidRDefault="00644BAD" w:rsidP="00644BAD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E95B2D">
        <w:rPr>
          <w:sz w:val="22"/>
          <w:szCs w:val="22"/>
        </w:rPr>
        <w:t>/</w:t>
      </w:r>
      <w:r w:rsidRPr="00966497">
        <w:rPr>
          <w:sz w:val="22"/>
          <w:szCs w:val="22"/>
        </w:rPr>
        <w:t>Д</w:t>
      </w:r>
    </w:p>
    <w:p w:rsidR="00644BAD" w:rsidRPr="00966497" w:rsidRDefault="00644BAD" w:rsidP="00644BAD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План работы городского методического объединения учителей химии</w:t>
      </w:r>
    </w:p>
    <w:p w:rsidR="00644BAD" w:rsidRPr="00966497" w:rsidRDefault="00644BAD" w:rsidP="00644BAD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на 2019-2020 учебный год</w:t>
      </w:r>
    </w:p>
    <w:p w:rsidR="00644BAD" w:rsidRPr="00966497" w:rsidRDefault="00644BAD" w:rsidP="00644BAD">
      <w:pPr>
        <w:ind w:firstLine="709"/>
        <w:jc w:val="both"/>
        <w:rPr>
          <w:b/>
          <w:sz w:val="22"/>
          <w:szCs w:val="22"/>
        </w:rPr>
      </w:pPr>
    </w:p>
    <w:p w:rsidR="00644BAD" w:rsidRPr="00966497" w:rsidRDefault="00644BAD" w:rsidP="00644BAD">
      <w:pPr>
        <w:ind w:left="567" w:hanging="567"/>
        <w:jc w:val="both"/>
        <w:rPr>
          <w:bCs/>
          <w:sz w:val="22"/>
          <w:szCs w:val="22"/>
        </w:rPr>
      </w:pPr>
      <w:r w:rsidRPr="00966497">
        <w:rPr>
          <w:b/>
          <w:sz w:val="22"/>
          <w:szCs w:val="22"/>
        </w:rPr>
        <w:t xml:space="preserve">Цель: </w:t>
      </w:r>
      <w:r w:rsidRPr="00966497">
        <w:rPr>
          <w:sz w:val="22"/>
          <w:szCs w:val="22"/>
        </w:rPr>
        <w:t xml:space="preserve">осуществление взаимосвязанных действий и мероприятий, направленных на повышение профессиональной компетентности учителей и  </w:t>
      </w:r>
      <w:r w:rsidRPr="00966497">
        <w:rPr>
          <w:bCs/>
          <w:sz w:val="22"/>
          <w:szCs w:val="22"/>
        </w:rPr>
        <w:t>объединение их творческих инициатив для повышения качества образования.</w:t>
      </w:r>
    </w:p>
    <w:p w:rsidR="00644BAD" w:rsidRPr="00966497" w:rsidRDefault="00644BAD" w:rsidP="00644BAD">
      <w:pPr>
        <w:ind w:left="567" w:hanging="567"/>
        <w:jc w:val="both"/>
        <w:rPr>
          <w:bCs/>
          <w:sz w:val="22"/>
          <w:szCs w:val="22"/>
        </w:rPr>
      </w:pPr>
      <w:r w:rsidRPr="00966497">
        <w:rPr>
          <w:b/>
          <w:sz w:val="22"/>
          <w:szCs w:val="22"/>
        </w:rPr>
        <w:t>Задачи</w:t>
      </w:r>
      <w:r w:rsidRPr="00966497">
        <w:rPr>
          <w:bCs/>
          <w:sz w:val="22"/>
          <w:szCs w:val="22"/>
        </w:rPr>
        <w:t xml:space="preserve">: </w:t>
      </w:r>
    </w:p>
    <w:p w:rsidR="00644BAD" w:rsidRPr="00966497" w:rsidRDefault="00644BAD" w:rsidP="00644BAD">
      <w:pPr>
        <w:numPr>
          <w:ilvl w:val="0"/>
          <w:numId w:val="2"/>
        </w:numPr>
        <w:ind w:left="567"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Организовать методическое сопровождение роста профессиональной компетентности учителей и их успешной аттестации.</w:t>
      </w:r>
    </w:p>
    <w:p w:rsidR="00644BAD" w:rsidRPr="00966497" w:rsidRDefault="00644BAD" w:rsidP="00644BAD">
      <w:pPr>
        <w:numPr>
          <w:ilvl w:val="0"/>
          <w:numId w:val="2"/>
        </w:numPr>
        <w:ind w:left="567"/>
        <w:jc w:val="both"/>
        <w:rPr>
          <w:sz w:val="22"/>
          <w:szCs w:val="22"/>
        </w:rPr>
      </w:pPr>
      <w:r w:rsidRPr="00966497">
        <w:rPr>
          <w:sz w:val="22"/>
          <w:szCs w:val="22"/>
        </w:rPr>
        <w:t>Создать условия для формирования мотивации учителей на преобразование своей деятельности.</w:t>
      </w:r>
    </w:p>
    <w:p w:rsidR="00644BAD" w:rsidRPr="00966497" w:rsidRDefault="00644BAD" w:rsidP="00644BAD">
      <w:pPr>
        <w:numPr>
          <w:ilvl w:val="0"/>
          <w:numId w:val="2"/>
        </w:numPr>
        <w:ind w:left="567"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Продолжить работу по транслированию и распространению эффективных педагогических практик.</w:t>
      </w:r>
    </w:p>
    <w:p w:rsidR="00644BAD" w:rsidRPr="00966497" w:rsidRDefault="00644BAD" w:rsidP="00644BAD">
      <w:pPr>
        <w:numPr>
          <w:ilvl w:val="0"/>
          <w:numId w:val="2"/>
        </w:numPr>
        <w:ind w:left="567"/>
        <w:jc w:val="both"/>
        <w:rPr>
          <w:sz w:val="22"/>
          <w:szCs w:val="22"/>
        </w:rPr>
      </w:pPr>
      <w:r w:rsidRPr="00966497">
        <w:rPr>
          <w:sz w:val="22"/>
          <w:szCs w:val="22"/>
        </w:rPr>
        <w:t xml:space="preserve">Разработать и реализовать цикл конкурсных мероприятий для обучающихся, направленных на выявление и поддержку одаренных детей и талантливой молодежи. </w:t>
      </w:r>
    </w:p>
    <w:p w:rsidR="00644BAD" w:rsidRPr="00966497" w:rsidRDefault="00644BAD" w:rsidP="00644BAD">
      <w:pPr>
        <w:numPr>
          <w:ilvl w:val="0"/>
          <w:numId w:val="1"/>
        </w:numPr>
        <w:spacing w:before="240" w:after="240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Работа с педагогами</w:t>
      </w:r>
    </w:p>
    <w:p w:rsidR="00644BAD" w:rsidRPr="00966497" w:rsidRDefault="00644BAD" w:rsidP="00644BA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>Организационно-методическая работа</w:t>
      </w:r>
    </w:p>
    <w:p w:rsidR="00644BAD" w:rsidRPr="00966497" w:rsidRDefault="00644BAD" w:rsidP="00644BAD">
      <w:pPr>
        <w:spacing w:before="240" w:after="240"/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Заседания методического объединения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828"/>
        <w:gridCol w:w="2551"/>
        <w:gridCol w:w="1809"/>
      </w:tblGrid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382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Тема МО</w:t>
            </w:r>
          </w:p>
        </w:tc>
        <w:tc>
          <w:tcPr>
            <w:tcW w:w="2551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809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сентябрь</w:t>
            </w:r>
          </w:p>
        </w:tc>
        <w:tc>
          <w:tcPr>
            <w:tcW w:w="382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Анализ работы МО за 2018-2019 учебный год и проектирование плана на 2019-2020 учебный год</w:t>
            </w:r>
          </w:p>
        </w:tc>
        <w:tc>
          <w:tcPr>
            <w:tcW w:w="2551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«Лицей №40»</w:t>
            </w:r>
          </w:p>
        </w:tc>
        <w:tc>
          <w:tcPr>
            <w:tcW w:w="1809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Снежко Н.Л.</w:t>
            </w:r>
          </w:p>
        </w:tc>
      </w:tr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382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  <w:highlight w:val="yellow"/>
              </w:rPr>
            </w:pPr>
            <w:r w:rsidRPr="00966497">
              <w:rPr>
                <w:sz w:val="22"/>
                <w:szCs w:val="22"/>
              </w:rPr>
              <w:t>Организация эффективной подготовки к ГИА - 2020</w:t>
            </w:r>
          </w:p>
        </w:tc>
        <w:tc>
          <w:tcPr>
            <w:tcW w:w="2551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809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Снежко Н.Л.</w:t>
            </w:r>
          </w:p>
        </w:tc>
      </w:tr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январь</w:t>
            </w:r>
          </w:p>
        </w:tc>
        <w:tc>
          <w:tcPr>
            <w:tcW w:w="382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Использование эффективных педагогических техник и</w:t>
            </w:r>
          </w:p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технологий на уроках химии</w:t>
            </w:r>
          </w:p>
        </w:tc>
        <w:tc>
          <w:tcPr>
            <w:tcW w:w="2551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809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Снежко Н.Л.</w:t>
            </w:r>
          </w:p>
        </w:tc>
      </w:tr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382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Исследовательская деятельность на уроках химии при подготовке к ГИА, ВПР и к конкурсным мероприятиям</w:t>
            </w:r>
          </w:p>
        </w:tc>
        <w:tc>
          <w:tcPr>
            <w:tcW w:w="2551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809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Снежко Н.Л.</w:t>
            </w:r>
          </w:p>
        </w:tc>
      </w:tr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</w:tc>
        <w:tc>
          <w:tcPr>
            <w:tcW w:w="382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Рефлексия успешности учителя</w:t>
            </w:r>
          </w:p>
        </w:tc>
        <w:tc>
          <w:tcPr>
            <w:tcW w:w="2551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809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Снежко Н.Л.</w:t>
            </w:r>
          </w:p>
        </w:tc>
      </w:tr>
    </w:tbl>
    <w:p w:rsidR="00644BAD" w:rsidRPr="00966497" w:rsidRDefault="00644BAD" w:rsidP="00644BAD">
      <w:pPr>
        <w:spacing w:before="240" w:after="240"/>
        <w:ind w:firstLine="709"/>
        <w:jc w:val="center"/>
        <w:rPr>
          <w:sz w:val="22"/>
          <w:szCs w:val="22"/>
        </w:rPr>
      </w:pPr>
      <w:proofErr w:type="gramStart"/>
      <w:r w:rsidRPr="00966497">
        <w:rPr>
          <w:b/>
          <w:sz w:val="22"/>
          <w:szCs w:val="22"/>
        </w:rPr>
        <w:t>Методические мероприятия</w:t>
      </w:r>
      <w:r w:rsidRPr="00966497">
        <w:rPr>
          <w:sz w:val="22"/>
          <w:szCs w:val="22"/>
        </w:rPr>
        <w:t xml:space="preserve"> (методический семинар, конференция, </w:t>
      </w:r>
      <w:proofErr w:type="spellStart"/>
      <w:r w:rsidRPr="00966497">
        <w:rPr>
          <w:sz w:val="22"/>
          <w:szCs w:val="22"/>
        </w:rPr>
        <w:t>вебинар</w:t>
      </w:r>
      <w:proofErr w:type="spellEnd"/>
      <w:r w:rsidRPr="00966497">
        <w:rPr>
          <w:sz w:val="22"/>
          <w:szCs w:val="22"/>
        </w:rPr>
        <w:t xml:space="preserve">, круглый стол, конкурс, мастер-класс, </w:t>
      </w:r>
      <w:proofErr w:type="spellStart"/>
      <w:r w:rsidRPr="00966497">
        <w:rPr>
          <w:sz w:val="22"/>
          <w:szCs w:val="22"/>
        </w:rPr>
        <w:t>педмастерская</w:t>
      </w:r>
      <w:proofErr w:type="spellEnd"/>
      <w:r w:rsidRPr="00966497">
        <w:rPr>
          <w:sz w:val="22"/>
          <w:szCs w:val="22"/>
        </w:rPr>
        <w:t xml:space="preserve"> и т.п.)</w:t>
      </w:r>
      <w:proofErr w:type="gram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368"/>
        <w:gridCol w:w="1276"/>
        <w:gridCol w:w="2268"/>
        <w:gridCol w:w="1417"/>
      </w:tblGrid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336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Название и тема мероприятия</w:t>
            </w:r>
          </w:p>
        </w:tc>
        <w:tc>
          <w:tcPr>
            <w:tcW w:w="1276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Уровень </w:t>
            </w:r>
          </w:p>
        </w:tc>
        <w:tc>
          <w:tcPr>
            <w:tcW w:w="226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417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336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Конференция «</w:t>
            </w:r>
            <w:proofErr w:type="gramStart"/>
            <w:r w:rsidRPr="00966497">
              <w:rPr>
                <w:sz w:val="22"/>
                <w:szCs w:val="22"/>
              </w:rPr>
              <w:t>Учитель-учителю</w:t>
            </w:r>
            <w:proofErr w:type="gramEnd"/>
            <w:r w:rsidRPr="00966497"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РК</w:t>
            </w:r>
          </w:p>
        </w:tc>
        <w:tc>
          <w:tcPr>
            <w:tcW w:w="226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</w:p>
        </w:tc>
      </w:tr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336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профессионального мастерства педагогов «Мой лучший урок»</w:t>
            </w:r>
          </w:p>
        </w:tc>
        <w:tc>
          <w:tcPr>
            <w:tcW w:w="1276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РК</w:t>
            </w:r>
          </w:p>
        </w:tc>
        <w:tc>
          <w:tcPr>
            <w:tcW w:w="226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</w:p>
        </w:tc>
      </w:tr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январь</w:t>
            </w:r>
          </w:p>
        </w:tc>
        <w:tc>
          <w:tcPr>
            <w:tcW w:w="336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Методический семинар «Инновационный инструментарий для формирования и контроля предметных и </w:t>
            </w:r>
            <w:proofErr w:type="spellStart"/>
            <w:r w:rsidRPr="00966497">
              <w:rPr>
                <w:sz w:val="22"/>
                <w:szCs w:val="22"/>
              </w:rPr>
              <w:t>метапредметных</w:t>
            </w:r>
            <w:proofErr w:type="spellEnd"/>
            <w:r w:rsidRPr="00966497">
              <w:rPr>
                <w:sz w:val="22"/>
                <w:szCs w:val="22"/>
              </w:rPr>
              <w:t xml:space="preserve"> умений»</w:t>
            </w:r>
          </w:p>
        </w:tc>
        <w:tc>
          <w:tcPr>
            <w:tcW w:w="1276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ПГО</w:t>
            </w:r>
          </w:p>
        </w:tc>
        <w:tc>
          <w:tcPr>
            <w:tcW w:w="226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417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Снежко Н.Л.</w:t>
            </w:r>
          </w:p>
        </w:tc>
      </w:tr>
      <w:tr w:rsidR="00644BAD" w:rsidRPr="00966497" w:rsidTr="00644BAD">
        <w:tc>
          <w:tcPr>
            <w:tcW w:w="1418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</w:tc>
        <w:tc>
          <w:tcPr>
            <w:tcW w:w="336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Круглый стол в рамках </w:t>
            </w:r>
            <w:r w:rsidRPr="00966497">
              <w:rPr>
                <w:sz w:val="22"/>
                <w:szCs w:val="22"/>
              </w:rPr>
              <w:lastRenderedPageBreak/>
              <w:t>конференции «Проектная и исследовательская деятельность в образовательных учреждениях в современных условиях»</w:t>
            </w:r>
          </w:p>
        </w:tc>
        <w:tc>
          <w:tcPr>
            <w:tcW w:w="1276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lastRenderedPageBreak/>
              <w:t>ПГО</w:t>
            </w:r>
          </w:p>
        </w:tc>
        <w:tc>
          <w:tcPr>
            <w:tcW w:w="2268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417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Снежко </w:t>
            </w:r>
            <w:r w:rsidRPr="00966497">
              <w:rPr>
                <w:sz w:val="22"/>
                <w:szCs w:val="22"/>
              </w:rPr>
              <w:lastRenderedPageBreak/>
              <w:t>Н.Л.</w:t>
            </w:r>
          </w:p>
        </w:tc>
      </w:tr>
    </w:tbl>
    <w:p w:rsidR="00644BAD" w:rsidRPr="00966497" w:rsidRDefault="00644BAD" w:rsidP="00644BAD">
      <w:pPr>
        <w:pStyle w:val="a3"/>
        <w:numPr>
          <w:ilvl w:val="1"/>
          <w:numId w:val="1"/>
        </w:numPr>
        <w:spacing w:before="240" w:after="240" w:line="240" w:lineRule="auto"/>
        <w:ind w:left="0" w:firstLine="709"/>
        <w:jc w:val="both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lastRenderedPageBreak/>
        <w:t xml:space="preserve"> Повышение профессионального уровня педагогов</w:t>
      </w:r>
    </w:p>
    <w:p w:rsidR="00644BAD" w:rsidRPr="00966497" w:rsidRDefault="00644BAD" w:rsidP="00644BAD">
      <w:pPr>
        <w:ind w:firstLine="709"/>
        <w:jc w:val="center"/>
        <w:rPr>
          <w:sz w:val="22"/>
          <w:szCs w:val="22"/>
        </w:rPr>
      </w:pPr>
      <w:r w:rsidRPr="00966497">
        <w:rPr>
          <w:b/>
          <w:sz w:val="22"/>
          <w:szCs w:val="22"/>
        </w:rPr>
        <w:t xml:space="preserve">Разработка методической продукции </w:t>
      </w:r>
      <w:r w:rsidRPr="00966497">
        <w:rPr>
          <w:sz w:val="22"/>
          <w:szCs w:val="22"/>
        </w:rPr>
        <w:t>(методическое пособие, методические рекомендации, статья, программа курсов и т.п.)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6096"/>
        <w:gridCol w:w="1842"/>
      </w:tblGrid>
      <w:tr w:rsidR="00644BAD" w:rsidRPr="00966497" w:rsidTr="00644BAD">
        <w:tc>
          <w:tcPr>
            <w:tcW w:w="1809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Примерные сроки </w:t>
            </w:r>
          </w:p>
        </w:tc>
        <w:tc>
          <w:tcPr>
            <w:tcW w:w="6096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Название методической продукции</w:t>
            </w:r>
          </w:p>
        </w:tc>
        <w:tc>
          <w:tcPr>
            <w:tcW w:w="1842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966497">
              <w:rPr>
                <w:b/>
                <w:sz w:val="22"/>
                <w:szCs w:val="22"/>
              </w:rPr>
              <w:t>ФИО учителя</w:t>
            </w:r>
          </w:p>
        </w:tc>
      </w:tr>
      <w:tr w:rsidR="00644BAD" w:rsidRPr="00966497" w:rsidTr="00644BAD">
        <w:tc>
          <w:tcPr>
            <w:tcW w:w="1809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6096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Подготовка материала</w:t>
            </w:r>
          </w:p>
        </w:tc>
        <w:tc>
          <w:tcPr>
            <w:tcW w:w="1842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</w:p>
        </w:tc>
      </w:tr>
    </w:tbl>
    <w:p w:rsidR="00644BAD" w:rsidRPr="00966497" w:rsidRDefault="00644BAD" w:rsidP="00644BAD">
      <w:pPr>
        <w:ind w:firstLine="709"/>
        <w:jc w:val="both"/>
        <w:rPr>
          <w:sz w:val="22"/>
          <w:szCs w:val="22"/>
        </w:rPr>
      </w:pPr>
    </w:p>
    <w:p w:rsidR="00644BAD" w:rsidRPr="00966497" w:rsidRDefault="00644BAD" w:rsidP="00644BAD">
      <w:pPr>
        <w:jc w:val="both"/>
        <w:rPr>
          <w:sz w:val="22"/>
          <w:szCs w:val="22"/>
        </w:rPr>
      </w:pPr>
    </w:p>
    <w:p w:rsidR="00644BAD" w:rsidRPr="00966497" w:rsidRDefault="00644BAD" w:rsidP="00644BAD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Работа с </w:t>
      </w:r>
      <w:proofErr w:type="gramStart"/>
      <w:r w:rsidRPr="00966497">
        <w:rPr>
          <w:rFonts w:ascii="Times New Roman" w:hAnsi="Times New Roman"/>
          <w:b/>
        </w:rPr>
        <w:t>обучающимися</w:t>
      </w:r>
      <w:proofErr w:type="gramEnd"/>
    </w:p>
    <w:p w:rsidR="00644BAD" w:rsidRPr="00966497" w:rsidRDefault="00644BAD" w:rsidP="00644BAD">
      <w:pPr>
        <w:pStyle w:val="a3"/>
        <w:spacing w:before="240" w:after="240" w:line="240" w:lineRule="auto"/>
        <w:ind w:left="709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Мероприятия для </w:t>
      </w:r>
      <w:proofErr w:type="gramStart"/>
      <w:r w:rsidRPr="00966497">
        <w:rPr>
          <w:rFonts w:ascii="Times New Roman" w:hAnsi="Times New Roman"/>
          <w:b/>
        </w:rPr>
        <w:t>обучающихся</w:t>
      </w:r>
      <w:proofErr w:type="gramEnd"/>
      <w:r w:rsidRPr="00966497">
        <w:rPr>
          <w:rFonts w:ascii="Times New Roman" w:hAnsi="Times New Roman"/>
          <w:b/>
        </w:rPr>
        <w:t xml:space="preserve"> </w:t>
      </w: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420"/>
        <w:gridCol w:w="1258"/>
        <w:gridCol w:w="2410"/>
        <w:gridCol w:w="2126"/>
      </w:tblGrid>
      <w:tr w:rsidR="00644BAD" w:rsidRPr="00966497" w:rsidTr="006C15F0">
        <w:trPr>
          <w:jc w:val="center"/>
        </w:trPr>
        <w:tc>
          <w:tcPr>
            <w:tcW w:w="1242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Месяц </w:t>
            </w:r>
          </w:p>
        </w:tc>
        <w:tc>
          <w:tcPr>
            <w:tcW w:w="3420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Полное название мероприятия</w:t>
            </w:r>
          </w:p>
        </w:tc>
        <w:tc>
          <w:tcPr>
            <w:tcW w:w="125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2410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2126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Ответственные </w:t>
            </w:r>
          </w:p>
        </w:tc>
      </w:tr>
      <w:tr w:rsidR="00644BAD" w:rsidRPr="00966497" w:rsidTr="006C15F0">
        <w:trPr>
          <w:jc w:val="center"/>
        </w:trPr>
        <w:tc>
          <w:tcPr>
            <w:tcW w:w="1242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октябрь</w:t>
            </w:r>
          </w:p>
        </w:tc>
        <w:tc>
          <w:tcPr>
            <w:tcW w:w="3420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Муниципальный интеллектуальный марафон по химии </w:t>
            </w:r>
            <w:r w:rsidRPr="00966497">
              <w:rPr>
                <w:sz w:val="22"/>
                <w:szCs w:val="22"/>
                <w:lang w:val="en-US"/>
              </w:rPr>
              <w:t>II</w:t>
            </w:r>
            <w:r w:rsidRPr="00966497">
              <w:rPr>
                <w:sz w:val="22"/>
                <w:szCs w:val="22"/>
              </w:rPr>
              <w:t xml:space="preserve"> этап</w:t>
            </w:r>
          </w:p>
        </w:tc>
        <w:tc>
          <w:tcPr>
            <w:tcW w:w="125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«Лицей №40»</w:t>
            </w:r>
          </w:p>
        </w:tc>
        <w:tc>
          <w:tcPr>
            <w:tcW w:w="2126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Снежко Н.Л. </w:t>
            </w:r>
          </w:p>
        </w:tc>
      </w:tr>
      <w:tr w:rsidR="00644BAD" w:rsidRPr="00966497" w:rsidTr="006C15F0">
        <w:trPr>
          <w:jc w:val="center"/>
        </w:trPr>
        <w:tc>
          <w:tcPr>
            <w:tcW w:w="1242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октябрь</w:t>
            </w:r>
          </w:p>
        </w:tc>
        <w:tc>
          <w:tcPr>
            <w:tcW w:w="3420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Всероссийская олимпиада школьников 2019 - 2020</w:t>
            </w:r>
            <w:r w:rsidRPr="00966497">
              <w:rPr>
                <w:bCs/>
                <w:sz w:val="22"/>
                <w:szCs w:val="22"/>
              </w:rPr>
              <w:br/>
              <w:t>Школьный этап</w:t>
            </w:r>
          </w:p>
        </w:tc>
        <w:tc>
          <w:tcPr>
            <w:tcW w:w="125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5 – 11 классы</w:t>
            </w:r>
          </w:p>
        </w:tc>
        <w:tc>
          <w:tcPr>
            <w:tcW w:w="2410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ОУ ПГО</w:t>
            </w:r>
          </w:p>
        </w:tc>
        <w:tc>
          <w:tcPr>
            <w:tcW w:w="2126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Снежко Н.Л. </w:t>
            </w:r>
          </w:p>
        </w:tc>
      </w:tr>
      <w:tr w:rsidR="00644BAD" w:rsidRPr="00966497" w:rsidTr="006C15F0">
        <w:trPr>
          <w:jc w:val="center"/>
        </w:trPr>
        <w:tc>
          <w:tcPr>
            <w:tcW w:w="1242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3420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Всероссийская олимпиада школьников 2019 - 2020</w:t>
            </w:r>
            <w:r w:rsidRPr="00966497">
              <w:rPr>
                <w:bCs/>
                <w:sz w:val="22"/>
                <w:szCs w:val="22"/>
              </w:rPr>
              <w:br/>
              <w:t>Муниципальный этап</w:t>
            </w:r>
          </w:p>
        </w:tc>
        <w:tc>
          <w:tcPr>
            <w:tcW w:w="125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8 – 11 классы</w:t>
            </w:r>
          </w:p>
        </w:tc>
        <w:tc>
          <w:tcPr>
            <w:tcW w:w="2410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ОУ ПГО</w:t>
            </w:r>
          </w:p>
        </w:tc>
        <w:tc>
          <w:tcPr>
            <w:tcW w:w="2126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Снежко Н.Л. </w:t>
            </w:r>
          </w:p>
        </w:tc>
      </w:tr>
      <w:tr w:rsidR="00644BAD" w:rsidRPr="00966497" w:rsidTr="006C15F0">
        <w:trPr>
          <w:jc w:val="center"/>
        </w:trPr>
        <w:tc>
          <w:tcPr>
            <w:tcW w:w="1242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3420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Всероссийская олимпиада школьников 2019 - 2020</w:t>
            </w:r>
            <w:r w:rsidRPr="00966497">
              <w:rPr>
                <w:bCs/>
                <w:sz w:val="22"/>
                <w:szCs w:val="22"/>
              </w:rPr>
              <w:br/>
              <w:t>Региональный этап</w:t>
            </w:r>
          </w:p>
        </w:tc>
        <w:tc>
          <w:tcPr>
            <w:tcW w:w="125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9 – 11 классы</w:t>
            </w:r>
          </w:p>
        </w:tc>
        <w:tc>
          <w:tcPr>
            <w:tcW w:w="2410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ОУ ПГО</w:t>
            </w:r>
          </w:p>
        </w:tc>
        <w:tc>
          <w:tcPr>
            <w:tcW w:w="2126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Снежко Н.Л. </w:t>
            </w:r>
          </w:p>
        </w:tc>
      </w:tr>
      <w:tr w:rsidR="00644BAD" w:rsidRPr="00966497" w:rsidTr="006C15F0">
        <w:trPr>
          <w:jc w:val="center"/>
        </w:trPr>
        <w:tc>
          <w:tcPr>
            <w:tcW w:w="1242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февраль</w:t>
            </w:r>
          </w:p>
        </w:tc>
        <w:tc>
          <w:tcPr>
            <w:tcW w:w="3420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Муниципальный интеллектуальный марафон по химии </w:t>
            </w:r>
            <w:r w:rsidRPr="00966497">
              <w:rPr>
                <w:rFonts w:ascii="Times New Roman" w:hAnsi="Times New Roman"/>
                <w:lang w:val="en-US"/>
              </w:rPr>
              <w:t>I</w:t>
            </w:r>
            <w:r w:rsidRPr="00966497">
              <w:rPr>
                <w:rFonts w:ascii="Times New Roman" w:hAnsi="Times New Roman"/>
              </w:rPr>
              <w:t xml:space="preserve"> этап</w:t>
            </w:r>
          </w:p>
        </w:tc>
        <w:tc>
          <w:tcPr>
            <w:tcW w:w="125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8 класс</w:t>
            </w:r>
          </w:p>
        </w:tc>
        <w:tc>
          <w:tcPr>
            <w:tcW w:w="2410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ОУ ПГО (победитель мероприятия предыдущего этапа) </w:t>
            </w:r>
          </w:p>
        </w:tc>
        <w:tc>
          <w:tcPr>
            <w:tcW w:w="2126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Снежко Н.Л. </w:t>
            </w:r>
          </w:p>
        </w:tc>
      </w:tr>
      <w:tr w:rsidR="00644BAD" w:rsidRPr="00966497" w:rsidTr="006C15F0">
        <w:trPr>
          <w:trHeight w:val="2499"/>
          <w:jc w:val="center"/>
        </w:trPr>
        <w:tc>
          <w:tcPr>
            <w:tcW w:w="1242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3420" w:type="dxa"/>
            <w:shd w:val="clear" w:color="auto" w:fill="auto"/>
          </w:tcPr>
          <w:p w:rsidR="00644BAD" w:rsidRPr="00966497" w:rsidRDefault="00644BAD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Практический семинар «Решение экспериментальных задач по неорганической химии» в рамках подготовки  обучающихся 9-ых классов к итоговой аттестации по химии в формате ОГЭ с выполнением реального химического эксперимента</w:t>
            </w:r>
          </w:p>
        </w:tc>
        <w:tc>
          <w:tcPr>
            <w:tcW w:w="125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9 класс</w:t>
            </w:r>
          </w:p>
        </w:tc>
        <w:tc>
          <w:tcPr>
            <w:tcW w:w="2410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Распределение по округам </w:t>
            </w:r>
          </w:p>
        </w:tc>
        <w:tc>
          <w:tcPr>
            <w:tcW w:w="2126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Снежко Н.Л. </w:t>
            </w:r>
          </w:p>
        </w:tc>
      </w:tr>
      <w:tr w:rsidR="00644BAD" w:rsidRPr="00966497" w:rsidTr="006C15F0">
        <w:trPr>
          <w:jc w:val="center"/>
        </w:trPr>
        <w:tc>
          <w:tcPr>
            <w:tcW w:w="1242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</w:tc>
        <w:tc>
          <w:tcPr>
            <w:tcW w:w="3420" w:type="dxa"/>
            <w:shd w:val="clear" w:color="auto" w:fill="auto"/>
          </w:tcPr>
          <w:p w:rsidR="00644BAD" w:rsidRPr="00966497" w:rsidRDefault="00644BAD" w:rsidP="006C15F0">
            <w:pPr>
              <w:pStyle w:val="p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66497">
              <w:rPr>
                <w:color w:val="000000"/>
                <w:sz w:val="22"/>
                <w:szCs w:val="22"/>
              </w:rPr>
              <w:t xml:space="preserve">Химический </w:t>
            </w:r>
            <w:proofErr w:type="spellStart"/>
            <w:r w:rsidRPr="00966497">
              <w:rPr>
                <w:color w:val="000000"/>
                <w:sz w:val="22"/>
                <w:szCs w:val="22"/>
              </w:rPr>
              <w:t>квест</w:t>
            </w:r>
            <w:proofErr w:type="spellEnd"/>
            <w:r w:rsidRPr="00966497">
              <w:rPr>
                <w:color w:val="000000"/>
                <w:sz w:val="22"/>
                <w:szCs w:val="22"/>
              </w:rPr>
              <w:t xml:space="preserve"> «Органичный мир»</w:t>
            </w:r>
          </w:p>
          <w:p w:rsidR="00644BAD" w:rsidRPr="00966497" w:rsidRDefault="00644BAD" w:rsidP="006C15F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10 класс</w:t>
            </w:r>
          </w:p>
          <w:p w:rsidR="00644BAD" w:rsidRPr="00966497" w:rsidRDefault="00644BAD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(базовый уровень)</w:t>
            </w:r>
          </w:p>
        </w:tc>
        <w:tc>
          <w:tcPr>
            <w:tcW w:w="2410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МОУ «Лицей №40» МОУ «Средняя школа №11», Гимназия №17</w:t>
            </w:r>
          </w:p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Снежко Н.Л.</w:t>
            </w:r>
          </w:p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Сороколетова О.В. </w:t>
            </w:r>
          </w:p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Петрунина Н.Ю.</w:t>
            </w:r>
          </w:p>
        </w:tc>
      </w:tr>
      <w:tr w:rsidR="00644BAD" w:rsidRPr="00966497" w:rsidTr="006C15F0">
        <w:trPr>
          <w:jc w:val="center"/>
        </w:trPr>
        <w:tc>
          <w:tcPr>
            <w:tcW w:w="1242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</w:tc>
        <w:tc>
          <w:tcPr>
            <w:tcW w:w="3420" w:type="dxa"/>
            <w:shd w:val="clear" w:color="auto" w:fill="auto"/>
          </w:tcPr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- практикум «В мире вещества»</w:t>
            </w:r>
          </w:p>
        </w:tc>
        <w:tc>
          <w:tcPr>
            <w:tcW w:w="1258" w:type="dxa"/>
            <w:shd w:val="clear" w:color="auto" w:fill="auto"/>
          </w:tcPr>
          <w:p w:rsidR="00644BAD" w:rsidRPr="00966497" w:rsidRDefault="00644BAD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МОУ «Лицей №40»</w:t>
            </w:r>
          </w:p>
        </w:tc>
        <w:tc>
          <w:tcPr>
            <w:tcW w:w="2126" w:type="dxa"/>
            <w:shd w:val="clear" w:color="auto" w:fill="auto"/>
          </w:tcPr>
          <w:p w:rsidR="00644BAD" w:rsidRPr="00966497" w:rsidRDefault="00644BAD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Снежко Н.Л.</w:t>
            </w:r>
          </w:p>
          <w:p w:rsidR="00644BAD" w:rsidRPr="00966497" w:rsidRDefault="00644BAD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Маслякова Е.Н.</w:t>
            </w:r>
          </w:p>
        </w:tc>
      </w:tr>
    </w:tbl>
    <w:p w:rsidR="00644BAD" w:rsidRPr="00966497" w:rsidRDefault="00644BAD" w:rsidP="00644BAD">
      <w:pPr>
        <w:pStyle w:val="a3"/>
        <w:spacing w:after="0" w:line="240" w:lineRule="auto"/>
        <w:ind w:left="0" w:firstLine="709"/>
        <w:rPr>
          <w:rFonts w:ascii="Times New Roman" w:hAnsi="Times New Roman"/>
          <w:b/>
        </w:rPr>
      </w:pPr>
    </w:p>
    <w:p w:rsidR="00644BAD" w:rsidRPr="00966497" w:rsidRDefault="00644BAD" w:rsidP="00644BAD">
      <w:pPr>
        <w:pStyle w:val="a3"/>
        <w:spacing w:after="0" w:line="240" w:lineRule="auto"/>
        <w:ind w:left="567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Руководитель городского МО учителей </w:t>
      </w:r>
      <w:r>
        <w:rPr>
          <w:rFonts w:ascii="Times New Roman" w:hAnsi="Times New Roman"/>
          <w:b/>
        </w:rPr>
        <w:t xml:space="preserve">химии - </w:t>
      </w:r>
      <w:r w:rsidRPr="00966497">
        <w:rPr>
          <w:rFonts w:ascii="Times New Roman" w:hAnsi="Times New Roman"/>
          <w:b/>
        </w:rPr>
        <w:t>Снежко Надежда Леонидовна</w:t>
      </w:r>
    </w:p>
    <w:p w:rsidR="003158A0" w:rsidRDefault="003158A0"/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527E4"/>
    <w:multiLevelType w:val="hybridMultilevel"/>
    <w:tmpl w:val="1652A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39C57C7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2FC"/>
    <w:rsid w:val="003158A0"/>
    <w:rsid w:val="00644BAD"/>
    <w:rsid w:val="00F3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B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644B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3">
    <w:name w:val="p3"/>
    <w:basedOn w:val="a"/>
    <w:rsid w:val="00644BA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B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644B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3">
    <w:name w:val="p3"/>
    <w:basedOn w:val="a"/>
    <w:rsid w:val="00644BA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2019-11-20T11:43:00Z</dcterms:created>
  <dcterms:modified xsi:type="dcterms:W3CDTF">2019-11-20T11:44:00Z</dcterms:modified>
</cp:coreProperties>
</file>